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8B10F8" w:rsidRDefault="00C32ADB" w:rsidP="008B10F8">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969" w:type="dxa"/>
            <w:vAlign w:val="center"/>
          </w:tcPr>
          <w:p w:rsidR="00C32ADB" w:rsidRPr="007C199F" w:rsidRDefault="00C32ADB" w:rsidP="005D51A6">
            <w:pPr>
              <w:pStyle w:val="Heading9"/>
              <w:outlineLvl w:val="8"/>
              <w:rPr>
                <w:rFonts w:ascii="Sylfaen" w:hAnsi="Sylfaen" w:cs="Sylfaen"/>
              </w:rPr>
            </w:pPr>
            <w:r w:rsidRPr="007C199F">
              <w:rPr>
                <w:rFonts w:ascii="Sylfaen" w:hAnsi="Sylfaen"/>
              </w:rPr>
              <w:t>№</w:t>
            </w:r>
            <w:r w:rsidR="00997A0C">
              <w:rPr>
                <w:rFonts w:ascii="Sylfaen" w:hAnsi="Sylfaen"/>
              </w:rPr>
              <w:t>0</w:t>
            </w:r>
            <w:r w:rsidR="005D51A6">
              <w:rPr>
                <w:rFonts w:ascii="Sylfaen" w:hAnsi="Sylfaen"/>
              </w:rPr>
              <w:t>9</w:t>
            </w:r>
            <w:r w:rsidR="00C53CE5">
              <w:rPr>
                <w:rFonts w:ascii="Sylfaen" w:hAnsi="Sylfaen"/>
              </w:rPr>
              <w:t>4</w:t>
            </w:r>
          </w:p>
        </w:tc>
      </w:tr>
      <w:tr w:rsidR="0098714C" w:rsidRPr="007C199F" w:rsidTr="008B10F8">
        <w:tc>
          <w:tcPr>
            <w:tcW w:w="7230"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69" w:type="dxa"/>
            <w:vAlign w:val="center"/>
          </w:tcPr>
          <w:p w:rsidR="0098714C" w:rsidRPr="007C199F" w:rsidRDefault="0098714C" w:rsidP="005D51A6">
            <w:pPr>
              <w:pStyle w:val="Heading9"/>
              <w:outlineLvl w:val="8"/>
              <w:rPr>
                <w:rFonts w:ascii="Sylfaen" w:hAnsi="Sylfaen" w:cs="Sylfaen"/>
              </w:rPr>
            </w:pPr>
            <w:r w:rsidRPr="00997A0C">
              <w:rPr>
                <w:rFonts w:ascii="Sylfaen" w:hAnsi="Sylfaen"/>
                <w:color w:val="auto"/>
                <w:lang w:val="af-ZA"/>
              </w:rPr>
              <w:t>№0</w:t>
            </w:r>
            <w:r w:rsidR="005D51A6">
              <w:rPr>
                <w:rFonts w:ascii="Sylfaen" w:hAnsi="Sylfaen"/>
                <w:color w:val="auto"/>
                <w:lang w:val="af-ZA"/>
              </w:rPr>
              <w:t>9</w:t>
            </w:r>
            <w:r w:rsidR="00C53CE5">
              <w:rPr>
                <w:rFonts w:ascii="Sylfaen" w:hAnsi="Sylfaen"/>
                <w:color w:val="auto"/>
                <w:lang w:val="af-ZA"/>
              </w:rPr>
              <w:t>4</w:t>
            </w:r>
            <w:r w:rsidRPr="00997A0C">
              <w:rPr>
                <w:rFonts w:ascii="Sylfaen" w:hAnsi="Sylfaen"/>
                <w:color w:val="auto"/>
                <w:lang w:val="af-ZA"/>
              </w:rPr>
              <w:t>/</w:t>
            </w:r>
            <w:r>
              <w:rPr>
                <w:rFonts w:ascii="Sylfaen" w:hAnsi="Sylfaen"/>
                <w:color w:val="auto"/>
                <w:lang w:val="af-ZA"/>
              </w:rPr>
              <w:t>GArm/25_4.3_0</w:t>
            </w:r>
            <w:r w:rsidR="00997A0C">
              <w:rPr>
                <w:rFonts w:ascii="Sylfaen" w:hAnsi="Sylfaen"/>
                <w:color w:val="auto"/>
                <w:lang w:val="af-ZA"/>
              </w:rPr>
              <w:t>1</w:t>
            </w:r>
            <w:r w:rsidR="005D51A6">
              <w:rPr>
                <w:rFonts w:ascii="Sylfaen" w:hAnsi="Sylfaen"/>
                <w:color w:val="auto"/>
                <w:lang w:val="af-ZA"/>
              </w:rPr>
              <w:t>9</w:t>
            </w:r>
            <w:r>
              <w:rPr>
                <w:rFonts w:ascii="Sylfaen" w:hAnsi="Sylfaen"/>
                <w:color w:val="auto"/>
                <w:lang w:val="af-ZA"/>
              </w:rPr>
              <w:t>/</w:t>
            </w:r>
            <w:r w:rsidR="005D51A6">
              <w:rPr>
                <w:rFonts w:ascii="Sylfaen" w:hAnsi="Sylfaen"/>
                <w:color w:val="auto"/>
                <w:lang w:val="af-ZA"/>
              </w:rPr>
              <w:t>20</w:t>
            </w:r>
            <w:r>
              <w:rPr>
                <w:rFonts w:ascii="Sylfaen" w:hAnsi="Sylfaen"/>
                <w:color w:val="auto"/>
                <w:lang w:val="af-ZA"/>
              </w:rPr>
              <w:t>.0</w:t>
            </w:r>
            <w:r w:rsidR="005D51A6">
              <w:rPr>
                <w:rFonts w:ascii="Sylfaen" w:hAnsi="Sylfaen"/>
                <w:color w:val="auto"/>
                <w:lang w:val="af-ZA"/>
              </w:rPr>
              <w:t>3</w:t>
            </w:r>
            <w:r>
              <w:rPr>
                <w:rFonts w:ascii="Sylfaen" w:hAnsi="Sylfaen"/>
                <w:color w:val="auto"/>
                <w:lang w:val="af-ZA"/>
              </w:rPr>
              <w:t>.25</w:t>
            </w:r>
          </w:p>
        </w:tc>
      </w:tr>
    </w:tbl>
    <w:p w:rsidR="00F86C72" w:rsidRPr="007C199F" w:rsidRDefault="00D61D84"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Borders>
              <w:bottom w:val="single" w:sz="4" w:space="0" w:color="auto"/>
            </w:tcBorders>
          </w:tcPr>
          <w:p w:rsidR="00C32ADB" w:rsidRPr="007C199F" w:rsidRDefault="00C32ADB" w:rsidP="00644B8D">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644B8D">
            <w:pPr>
              <w:jc w:val="cente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644B8D">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7C199F" w:rsidRDefault="00C32ADB" w:rsidP="00C53CE5">
            <w:pPr>
              <w:pStyle w:val="Heading9"/>
              <w:outlineLvl w:val="8"/>
              <w:rPr>
                <w:rFonts w:ascii="Sylfaen" w:hAnsi="Sylfaen"/>
                <w:bCs/>
                <w:szCs w:val="22"/>
                <w:lang w:val="en-US"/>
              </w:rPr>
            </w:pPr>
            <w:r w:rsidRPr="007C199F">
              <w:rPr>
                <w:rFonts w:ascii="Sylfaen" w:hAnsi="Sylfaen"/>
                <w:bCs/>
                <w:szCs w:val="22"/>
                <w:lang w:val="en-US"/>
              </w:rPr>
              <w:t>«</w:t>
            </w:r>
            <w:r w:rsidR="00C53CE5">
              <w:rPr>
                <w:rFonts w:ascii="Sylfaen" w:hAnsi="Sylfaen"/>
                <w:bCs/>
                <w:szCs w:val="22"/>
                <w:lang w:val="en-US"/>
              </w:rPr>
              <w:t>31</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7062C1">
              <w:rPr>
                <w:rFonts w:ascii="Sylfaen" w:hAnsi="Sylfaen"/>
                <w:bCs/>
                <w:szCs w:val="22"/>
                <w:lang w:val="en-US"/>
              </w:rPr>
              <w:t>1</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8B10F8">
        <w:tc>
          <w:tcPr>
            <w:tcW w:w="11199" w:type="dxa"/>
            <w:gridSpan w:val="2"/>
            <w:tcBorders>
              <w:top w:val="single" w:sz="4" w:space="0" w:color="auto"/>
              <w:left w:val="nil"/>
              <w:bottom w:val="nil"/>
              <w:right w:val="nil"/>
            </w:tcBorders>
          </w:tcPr>
          <w:tbl>
            <w:tblPr>
              <w:tblStyle w:val="TableGrid"/>
              <w:tblW w:w="10956" w:type="dxa"/>
              <w:tblLook w:val="04A0" w:firstRow="1" w:lastRow="0" w:firstColumn="1" w:lastColumn="0" w:noHBand="0" w:noVBand="1"/>
            </w:tblPr>
            <w:tblGrid>
              <w:gridCol w:w="10956"/>
            </w:tblGrid>
            <w:tr w:rsidR="004D146E" w:rsidRPr="007C199F" w:rsidTr="008B10F8">
              <w:tc>
                <w:tcPr>
                  <w:tcW w:w="10956" w:type="dxa"/>
                  <w:tcBorders>
                    <w:top w:val="single" w:sz="4" w:space="0" w:color="auto"/>
                    <w:left w:val="nil"/>
                    <w:bottom w:val="nil"/>
                    <w:right w:val="nil"/>
                  </w:tcBorders>
                </w:tcPr>
                <w:p w:rsidR="0098714C" w:rsidRPr="00997A0C" w:rsidRDefault="0098714C" w:rsidP="0098714C">
                  <w:pPr>
                    <w:pStyle w:val="Heading9"/>
                    <w:outlineLvl w:val="8"/>
                    <w:rPr>
                      <w:rFonts w:ascii="Sylfaen" w:hAnsi="Sylfaen" w:cs="Sylfaen"/>
                      <w:bCs/>
                      <w:szCs w:val="22"/>
                      <w:lang w:val="en-US"/>
                    </w:rPr>
                  </w:pPr>
                  <w:r w:rsidRPr="00997A0C">
                    <w:rPr>
                      <w:rFonts w:ascii="Sylfaen" w:hAnsi="Sylfaen" w:cs="Sylfaen"/>
                      <w:b w:val="0"/>
                      <w:bCs/>
                      <w:szCs w:val="22"/>
                      <w:lang w:val="hy-AM"/>
                    </w:rPr>
                    <w:t>Մրցակցային ընտրության առարկան</w:t>
                  </w:r>
                  <w:r w:rsidRPr="00F76B07">
                    <w:rPr>
                      <w:rFonts w:ascii="Sylfaen" w:hAnsi="Sylfaen" w:cs="Sylfaen"/>
                      <w:szCs w:val="22"/>
                      <w:lang w:val="hy-AM"/>
                    </w:rPr>
                    <w:t xml:space="preserve"> </w:t>
                  </w:r>
                  <w:r w:rsidR="009A35C4" w:rsidRPr="001E6CF3">
                    <w:rPr>
                      <w:rFonts w:ascii="Sylfaen" w:hAnsi="Sylfaen"/>
                      <w:lang w:val="af-ZA"/>
                    </w:rPr>
                    <w:t>G-6 տիպի կենցաղային գազահաշվիչների տեղադրման մետաղական պաշտպանիչ արկղ հանգույցների</w:t>
                  </w:r>
                  <w:r w:rsidR="00F76B07" w:rsidRPr="00F76B07">
                    <w:rPr>
                      <w:rFonts w:ascii="Sylfaen" w:hAnsi="Sylfaen"/>
                      <w:szCs w:val="22"/>
                    </w:rPr>
                    <w:t xml:space="preserve"> ձեռքբերում</w:t>
                  </w:r>
                  <w:r w:rsidRPr="00F76B07">
                    <w:rPr>
                      <w:rFonts w:ascii="Sylfaen" w:hAnsi="Sylfaen"/>
                      <w:szCs w:val="22"/>
                    </w:rPr>
                    <w:t xml:space="preserve">                   </w:t>
                  </w:r>
                </w:p>
                <w:p w:rsidR="009A35C4" w:rsidRDefault="0098714C" w:rsidP="009A35C4">
                  <w:pPr>
                    <w:pStyle w:val="Heading9"/>
                    <w:outlineLvl w:val="8"/>
                    <w:rPr>
                      <w:rStyle w:val="ezkurwreuab5ozgtqnkl"/>
                      <w:rFonts w:ascii="Cambria" w:hAnsi="Cambria" w:cs="Cambria"/>
                    </w:rPr>
                  </w:pPr>
                  <w:r>
                    <w:rPr>
                      <w:rFonts w:ascii="Sylfaen" w:hAnsi="Sylfaen"/>
                      <w:b w:val="0"/>
                      <w:bCs/>
                      <w:szCs w:val="22"/>
                      <w:lang w:val="ru-RU"/>
                    </w:rPr>
                    <w:t>Предмет</w:t>
                  </w:r>
                  <w:r w:rsidRPr="008B10F8">
                    <w:rPr>
                      <w:rFonts w:ascii="Sylfaen" w:hAnsi="Sylfaen"/>
                      <w:b w:val="0"/>
                      <w:bCs/>
                      <w:szCs w:val="22"/>
                      <w:lang w:val="ru-RU"/>
                    </w:rPr>
                    <w:t xml:space="preserve"> </w:t>
                  </w:r>
                  <w:r>
                    <w:rPr>
                      <w:rFonts w:ascii="Sylfaen" w:hAnsi="Sylfaen"/>
                      <w:b w:val="0"/>
                      <w:bCs/>
                      <w:szCs w:val="22"/>
                      <w:lang w:val="ru-RU"/>
                    </w:rPr>
                    <w:t>Конкурентного</w:t>
                  </w:r>
                  <w:r w:rsidR="008B10F8" w:rsidRPr="008B10F8">
                    <w:rPr>
                      <w:rFonts w:ascii="Sylfaen" w:hAnsi="Sylfaen"/>
                      <w:b w:val="0"/>
                      <w:bCs/>
                      <w:szCs w:val="22"/>
                      <w:lang w:val="ru-RU"/>
                    </w:rPr>
                    <w:t xml:space="preserve"> </w:t>
                  </w:r>
                  <w:r>
                    <w:rPr>
                      <w:rFonts w:ascii="Sylfaen" w:hAnsi="Sylfaen"/>
                      <w:b w:val="0"/>
                      <w:bCs/>
                      <w:szCs w:val="22"/>
                      <w:lang w:val="ru-RU"/>
                    </w:rPr>
                    <w:t>отбора</w:t>
                  </w:r>
                  <w:r w:rsidRPr="008B10F8">
                    <w:rPr>
                      <w:rFonts w:ascii="Sylfaen" w:hAnsi="Sylfaen"/>
                      <w:bCs/>
                      <w:szCs w:val="22"/>
                      <w:lang w:val="ru-RU"/>
                    </w:rPr>
                    <w:t xml:space="preserve"> </w:t>
                  </w:r>
                  <w:r w:rsidR="00F76B07" w:rsidRPr="00782C4A">
                    <w:rPr>
                      <w:rFonts w:ascii="Sylfaen" w:hAnsi="Sylfaen"/>
                      <w:lang w:val="ru-RU"/>
                    </w:rPr>
                    <w:t>Приобретение</w:t>
                  </w:r>
                  <w:r w:rsidR="00F76B07" w:rsidRPr="009473EF">
                    <w:rPr>
                      <w:rFonts w:ascii="Sylfaen" w:hAnsi="Sylfaen"/>
                      <w:lang w:val="ru-RU"/>
                    </w:rPr>
                    <w:t xml:space="preserve"> </w:t>
                  </w:r>
                  <w:bookmarkStart w:id="0" w:name="_GoBack"/>
                  <w:r w:rsidR="009A35C4" w:rsidRPr="009A35C4">
                    <w:rPr>
                      <w:rFonts w:ascii="Sylfaen" w:hAnsi="Sylfaen"/>
                      <w:lang w:val="ru-RU"/>
                    </w:rPr>
                    <w:t xml:space="preserve">металлических защитных </w:t>
                  </w:r>
                  <w:r w:rsidR="00F76B07" w:rsidRPr="00833FE6">
                    <w:rPr>
                      <w:rFonts w:ascii="Sylfaen" w:hAnsi="Sylfaen"/>
                      <w:lang w:val="ru-RU"/>
                    </w:rPr>
                    <w:t>узел-ящиков</w:t>
                  </w:r>
                  <w:r w:rsidR="00F76B07" w:rsidRPr="00701CF8">
                    <w:rPr>
                      <w:rFonts w:ascii="Sylfaen" w:hAnsi="Sylfaen"/>
                      <w:lang w:val="ru-RU"/>
                    </w:rPr>
                    <w:t xml:space="preserve"> для </w:t>
                  </w:r>
                  <w:r w:rsidR="009A35C4" w:rsidRPr="009A35C4">
                    <w:rPr>
                      <w:rFonts w:ascii="Sylfaen" w:hAnsi="Sylfaen"/>
                      <w:lang w:val="ru-RU"/>
                    </w:rPr>
                    <w:t>бытовых газовых счетчиков типа G-6</w:t>
                  </w:r>
                  <w:bookmarkEnd w:id="0"/>
                  <w:r w:rsidR="009A35C4" w:rsidRPr="009A35C4">
                    <w:rPr>
                      <w:rStyle w:val="ezkurwreuab5ozgtqnkl"/>
                      <w:rFonts w:ascii="Sylfaen" w:hAnsi="Sylfaen"/>
                      <w:lang w:val="ru-RU"/>
                    </w:rPr>
                    <w:t xml:space="preserve"> </w:t>
                  </w:r>
                </w:p>
                <w:p w:rsidR="004D146E" w:rsidRPr="0038077F" w:rsidRDefault="0098714C" w:rsidP="009A35C4">
                  <w:pPr>
                    <w:pStyle w:val="Heading9"/>
                    <w:outlineLvl w:val="8"/>
                    <w:rPr>
                      <w:rFonts w:ascii="Times New Roman" w:hAnsi="Times New Roman"/>
                      <w:sz w:val="24"/>
                      <w:szCs w:val="24"/>
                      <w:lang w:val="en-US" w:eastAsia="en-US"/>
                    </w:rPr>
                  </w:pPr>
                  <w:r w:rsidRPr="0012169A">
                    <w:rPr>
                      <w:rFonts w:ascii="Sylfaen" w:hAnsi="Sylfaen"/>
                      <w:b w:val="0"/>
                    </w:rPr>
                    <w:t xml:space="preserve">Subject of the </w:t>
                  </w:r>
                  <w:r w:rsidR="009A35C4">
                    <w:rPr>
                      <w:rStyle w:val="ezkurwreuab5ozgtqnkl"/>
                    </w:rPr>
                    <w:t>Purchase</w:t>
                  </w:r>
                  <w:r w:rsidR="009A35C4">
                    <w:t xml:space="preserve"> of </w:t>
                  </w:r>
                  <w:r w:rsidR="009A35C4">
                    <w:rPr>
                      <w:rStyle w:val="ezkurwreuab5ozgtqnkl"/>
                    </w:rPr>
                    <w:t>metal</w:t>
                  </w:r>
                  <w:r w:rsidR="009A35C4">
                    <w:t xml:space="preserve"> </w:t>
                  </w:r>
                  <w:r w:rsidR="009A35C4">
                    <w:rPr>
                      <w:rStyle w:val="ezkurwreuab5ozgtqnkl"/>
                    </w:rPr>
                    <w:t>protective</w:t>
                  </w:r>
                  <w:r w:rsidR="009A35C4">
                    <w:t xml:space="preserve"> </w:t>
                  </w:r>
                  <w:r w:rsidR="009A35C4">
                    <w:rPr>
                      <w:rStyle w:val="ezkurwreuab5ozgtqnkl"/>
                    </w:rPr>
                    <w:t>assembly</w:t>
                  </w:r>
                  <w:r w:rsidR="009A35C4">
                    <w:t xml:space="preserve"> </w:t>
                  </w:r>
                  <w:r w:rsidR="009A35C4">
                    <w:rPr>
                      <w:rStyle w:val="ezkurwreuab5ozgtqnkl"/>
                    </w:rPr>
                    <w:t>boxes</w:t>
                  </w:r>
                  <w:r w:rsidR="009A35C4">
                    <w:t xml:space="preserve"> </w:t>
                  </w:r>
                  <w:r w:rsidR="009A35C4">
                    <w:rPr>
                      <w:rStyle w:val="ezkurwreuab5ozgtqnkl"/>
                    </w:rPr>
                    <w:t>for</w:t>
                  </w:r>
                  <w:r w:rsidR="009A35C4">
                    <w:t xml:space="preserve"> </w:t>
                  </w:r>
                  <w:r w:rsidR="009A35C4">
                    <w:rPr>
                      <w:rStyle w:val="ezkurwreuab5ozgtqnkl"/>
                    </w:rPr>
                    <w:t>household</w:t>
                  </w:r>
                  <w:r w:rsidR="009A35C4">
                    <w:t xml:space="preserve"> </w:t>
                  </w:r>
                  <w:r w:rsidR="009A35C4">
                    <w:rPr>
                      <w:rStyle w:val="ezkurwreuab5ozgtqnkl"/>
                    </w:rPr>
                    <w:t>gas</w:t>
                  </w:r>
                  <w:r w:rsidR="009A35C4">
                    <w:t xml:space="preserve"> </w:t>
                  </w:r>
                  <w:r w:rsidR="009A35C4">
                    <w:rPr>
                      <w:rStyle w:val="ezkurwreuab5ozgtqnkl"/>
                    </w:rPr>
                    <w:t>meters</w:t>
                  </w:r>
                  <w:r w:rsidR="009A35C4">
                    <w:t xml:space="preserve"> of </w:t>
                  </w:r>
                  <w:r w:rsidR="009A35C4">
                    <w:rPr>
                      <w:rStyle w:val="ezkurwreuab5ozgtqnkl"/>
                    </w:rPr>
                    <w:t>type</w:t>
                  </w:r>
                  <w:r w:rsidR="009A35C4">
                    <w:t xml:space="preserve"> </w:t>
                  </w:r>
                  <w:r w:rsidR="009A35C4">
                    <w:rPr>
                      <w:rStyle w:val="ezkurwreuab5ozgtqnkl"/>
                    </w:rPr>
                    <w:t>G-6</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201" w:type="dxa"/>
        <w:tblInd w:w="-74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28"/>
        <w:gridCol w:w="142"/>
        <w:gridCol w:w="3118"/>
        <w:gridCol w:w="603"/>
        <w:gridCol w:w="3510"/>
      </w:tblGrid>
      <w:tr w:rsidR="007C22B4" w:rsidRPr="00E916D1" w:rsidTr="008B10F8">
        <w:trPr>
          <w:trHeight w:val="404"/>
        </w:trPr>
        <w:tc>
          <w:tcPr>
            <w:tcW w:w="11201"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997A0C">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F76B07" w:rsidRPr="003E21BE" w:rsidRDefault="00F76B07" w:rsidP="00F76B07">
            <w:pPr>
              <w:tabs>
                <w:tab w:val="left" w:pos="1941"/>
              </w:tabs>
              <w:jc w:val="center"/>
              <w:rPr>
                <w:rFonts w:ascii="Sylfaen" w:hAnsi="Sylfaen"/>
                <w:sz w:val="20"/>
                <w:szCs w:val="20"/>
                <w:lang w:val="ru-RU" w:eastAsia="ru-RU"/>
              </w:rPr>
            </w:pPr>
            <w:r>
              <w:rPr>
                <w:rFonts w:ascii="Sylfaen" w:hAnsi="Sylfaen"/>
                <w:sz w:val="20"/>
                <w:szCs w:val="20"/>
                <w:lang w:val="hy-AM" w:eastAsia="ru-RU"/>
              </w:rPr>
              <w:t xml:space="preserve">մինչև </w:t>
            </w:r>
            <w:r>
              <w:rPr>
                <w:rFonts w:ascii="Sylfaen" w:hAnsi="Sylfaen"/>
                <w:sz w:val="20"/>
                <w:szCs w:val="20"/>
                <w:lang w:eastAsia="ru-RU"/>
              </w:rPr>
              <w:t>31.12.2025</w:t>
            </w:r>
            <w:r>
              <w:rPr>
                <w:rFonts w:ascii="Sylfaen" w:hAnsi="Sylfaen"/>
                <w:sz w:val="20"/>
                <w:szCs w:val="20"/>
                <w:lang w:val="hy-AM" w:eastAsia="ru-RU"/>
              </w:rPr>
              <w:t>թ</w:t>
            </w:r>
            <w:r>
              <w:rPr>
                <w:rFonts w:ascii="Sylfaen" w:hAnsi="Sylfaen"/>
                <w:sz w:val="20"/>
                <w:szCs w:val="20"/>
                <w:lang w:eastAsia="ru-RU"/>
              </w:rPr>
              <w:t>.</w:t>
            </w:r>
          </w:p>
          <w:p w:rsidR="00F76B07" w:rsidRPr="003E21BE" w:rsidRDefault="00F76B07" w:rsidP="00F76B07">
            <w:pPr>
              <w:tabs>
                <w:tab w:val="left" w:pos="1941"/>
              </w:tabs>
              <w:jc w:val="center"/>
              <w:rPr>
                <w:rFonts w:ascii="Sylfaen" w:hAnsi="Sylfaen"/>
                <w:sz w:val="20"/>
                <w:szCs w:val="20"/>
                <w:lang w:val="ru-RU" w:eastAsia="ru-RU"/>
              </w:rPr>
            </w:pPr>
          </w:p>
          <w:p w:rsidR="00F76B07" w:rsidRPr="003E21BE" w:rsidRDefault="00F76B07" w:rsidP="00F76B07">
            <w:pPr>
              <w:tabs>
                <w:tab w:val="left" w:pos="1941"/>
              </w:tabs>
              <w:jc w:val="center"/>
              <w:rPr>
                <w:rFonts w:ascii="Sylfaen" w:hAnsi="Sylfaen"/>
                <w:sz w:val="20"/>
                <w:szCs w:val="20"/>
                <w:lang w:val="ru-RU" w:eastAsia="ru-RU"/>
              </w:rPr>
            </w:pPr>
            <w:r>
              <w:rPr>
                <w:rFonts w:ascii="Sylfaen" w:hAnsi="Sylfaen"/>
                <w:sz w:val="20"/>
                <w:szCs w:val="20"/>
                <w:lang w:val="ru-RU" w:eastAsia="ru-RU"/>
              </w:rPr>
              <w:t xml:space="preserve">до </w:t>
            </w:r>
            <w:r>
              <w:rPr>
                <w:rFonts w:ascii="Sylfaen" w:hAnsi="Sylfaen"/>
                <w:sz w:val="20"/>
                <w:szCs w:val="20"/>
                <w:lang w:eastAsia="ru-RU"/>
              </w:rPr>
              <w:t>31.12.2025</w:t>
            </w:r>
            <w:r>
              <w:rPr>
                <w:rFonts w:ascii="Sylfaen" w:hAnsi="Sylfaen"/>
                <w:sz w:val="20"/>
                <w:szCs w:val="20"/>
                <w:lang w:val="ru-RU" w:eastAsia="ru-RU"/>
              </w:rPr>
              <w:t>г</w:t>
            </w:r>
            <w:r>
              <w:rPr>
                <w:rFonts w:ascii="Sylfaen" w:hAnsi="Sylfaen"/>
                <w:sz w:val="20"/>
                <w:szCs w:val="20"/>
                <w:lang w:eastAsia="ru-RU"/>
              </w:rPr>
              <w:t>.</w:t>
            </w:r>
          </w:p>
          <w:p w:rsidR="00F76B07" w:rsidRPr="003E21BE" w:rsidRDefault="00F76B07" w:rsidP="00F76B07">
            <w:pPr>
              <w:tabs>
                <w:tab w:val="left" w:pos="1941"/>
              </w:tabs>
              <w:jc w:val="center"/>
              <w:rPr>
                <w:rFonts w:ascii="Sylfaen" w:hAnsi="Sylfaen"/>
                <w:sz w:val="20"/>
                <w:szCs w:val="20"/>
                <w:lang w:val="ru-RU" w:eastAsia="ru-RU"/>
              </w:rPr>
            </w:pPr>
          </w:p>
          <w:p w:rsidR="004D146E" w:rsidRPr="00F76B07" w:rsidRDefault="00F76B07" w:rsidP="00F76B07">
            <w:pPr>
              <w:tabs>
                <w:tab w:val="left" w:pos="1941"/>
              </w:tabs>
              <w:jc w:val="center"/>
              <w:rPr>
                <w:rFonts w:ascii="Sylfaen" w:hAnsi="Sylfaen"/>
                <w:sz w:val="20"/>
                <w:szCs w:val="20"/>
                <w:lang w:eastAsia="ru-RU"/>
              </w:rPr>
            </w:pPr>
            <w:r w:rsidRPr="00701CF8">
              <w:rPr>
                <w:rStyle w:val="ezkurwreuab5ozgtqnkl"/>
                <w:rFonts w:ascii="Sylfaen" w:hAnsi="Sylfaen"/>
                <w:sz w:val="20"/>
                <w:szCs w:val="20"/>
              </w:rPr>
              <w:t>until</w:t>
            </w:r>
            <w:r w:rsidRPr="00701CF8">
              <w:rPr>
                <w:rFonts w:ascii="Sylfaen" w:hAnsi="Sylfaen"/>
                <w:sz w:val="20"/>
                <w:szCs w:val="20"/>
              </w:rPr>
              <w:t xml:space="preserve"> </w:t>
            </w:r>
            <w:r>
              <w:rPr>
                <w:rFonts w:ascii="Sylfaen" w:hAnsi="Sylfaen"/>
                <w:sz w:val="20"/>
                <w:szCs w:val="20"/>
                <w:lang w:val="ru-RU"/>
              </w:rPr>
              <w:t>3</w:t>
            </w:r>
            <w:r>
              <w:rPr>
                <w:rFonts w:ascii="Sylfaen" w:hAnsi="Sylfaen"/>
                <w:sz w:val="20"/>
                <w:szCs w:val="20"/>
              </w:rPr>
              <w:t>1</w:t>
            </w:r>
            <w:r>
              <w:rPr>
                <w:rFonts w:ascii="Sylfaen" w:hAnsi="Sylfaen"/>
                <w:sz w:val="20"/>
                <w:szCs w:val="20"/>
                <w:lang w:val="ru-RU"/>
              </w:rPr>
              <w:t>.12.202</w:t>
            </w:r>
            <w:r>
              <w:rPr>
                <w:rFonts w:ascii="Sylfaen" w:hAnsi="Sylfaen"/>
                <w:sz w:val="20"/>
                <w:szCs w:val="20"/>
              </w:rPr>
              <w:t>5</w:t>
            </w:r>
          </w:p>
        </w:tc>
      </w:tr>
      <w:tr w:rsidR="0099514B" w:rsidRPr="00E916D1" w:rsidTr="008B10F8">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D61D84"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D80784">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w:t>
            </w:r>
            <w:r w:rsidR="00D80784">
              <w:rPr>
                <w:rFonts w:ascii="Sylfaen" w:hAnsi="Sylfaen"/>
                <w:sz w:val="20"/>
                <w:szCs w:val="20"/>
                <w:lang w:eastAsia="ru-RU"/>
              </w:rPr>
              <w:t xml:space="preserve"> </w:t>
            </w:r>
            <w:r w:rsidR="00BF542E" w:rsidRPr="00BF542E">
              <w:rPr>
                <w:rFonts w:ascii="Sylfaen" w:hAnsi="Sylfaen"/>
                <w:sz w:val="20"/>
                <w:szCs w:val="20"/>
                <w:lang w:eastAsia="ru-RU"/>
              </w:rPr>
              <w:t>resident of RA)</w:t>
            </w:r>
          </w:p>
        </w:tc>
      </w:tr>
      <w:tr w:rsidR="00A46C0F" w:rsidRPr="00341404" w:rsidTr="008B10F8">
        <w:trPr>
          <w:trHeight w:val="50"/>
        </w:trPr>
        <w:tc>
          <w:tcPr>
            <w:tcW w:w="3970"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F76B07" w:rsidRDefault="00FC2DB8" w:rsidP="0098714C">
            <w:pPr>
              <w:jc w:val="center"/>
              <w:rPr>
                <w:rFonts w:ascii="Sylfaen" w:hAnsi="Sylfaen"/>
                <w:b/>
                <w:color w:val="000000"/>
                <w:sz w:val="20"/>
                <w:szCs w:val="20"/>
              </w:rPr>
            </w:pPr>
            <w:r>
              <w:rPr>
                <w:rFonts w:ascii="Sylfaen" w:hAnsi="Sylfaen"/>
                <w:b/>
                <w:color w:val="000000"/>
                <w:sz w:val="20"/>
                <w:szCs w:val="20"/>
                <w:lang w:val="hy-AM"/>
              </w:rPr>
              <w:t>989760</w:t>
            </w:r>
            <w:r w:rsidR="00F31492">
              <w:rPr>
                <w:rFonts w:ascii="Sylfaen" w:hAnsi="Sylfaen"/>
                <w:b/>
                <w:color w:val="000000"/>
                <w:sz w:val="20"/>
                <w:szCs w:val="20"/>
              </w:rPr>
              <w:t>28</w:t>
            </w:r>
            <w:r w:rsidR="00FA083F">
              <w:rPr>
                <w:rFonts w:ascii="Sylfaen" w:hAnsi="Sylfaen"/>
                <w:b/>
                <w:color w:val="000000"/>
                <w:sz w:val="20"/>
                <w:szCs w:val="20"/>
              </w:rPr>
              <w:t>.</w:t>
            </w:r>
            <w:r w:rsidR="00F31492">
              <w:rPr>
                <w:rFonts w:ascii="Sylfaen" w:hAnsi="Sylfaen"/>
                <w:b/>
                <w:color w:val="000000"/>
                <w:sz w:val="20"/>
                <w:szCs w:val="20"/>
              </w:rPr>
              <w:t>5</w:t>
            </w:r>
          </w:p>
          <w:p w:rsidR="00A46C0F" w:rsidRPr="00FC2DB8" w:rsidRDefault="00F31492" w:rsidP="00FC2DB8">
            <w:pPr>
              <w:jc w:val="center"/>
              <w:rPr>
                <w:rFonts w:ascii="Calibri" w:hAnsi="Calibri" w:cs="Calibri"/>
                <w:b/>
                <w:bCs/>
                <w:color w:val="000000"/>
                <w:sz w:val="22"/>
                <w:szCs w:val="22"/>
                <w:lang w:val="hy-AM"/>
              </w:rPr>
            </w:pPr>
            <w:r>
              <w:rPr>
                <w:rFonts w:ascii="Sylfaen" w:hAnsi="Sylfaen" w:cs="Calibri"/>
                <w:b/>
                <w:color w:val="000000"/>
                <w:sz w:val="20"/>
                <w:szCs w:val="20"/>
                <w:lang w:val="hy-AM"/>
              </w:rPr>
              <w:t>1187712</w:t>
            </w:r>
            <w:r>
              <w:rPr>
                <w:rFonts w:ascii="Sylfaen" w:hAnsi="Sylfaen" w:cs="Calibri"/>
                <w:b/>
                <w:color w:val="000000"/>
                <w:sz w:val="20"/>
                <w:szCs w:val="20"/>
              </w:rPr>
              <w:t>34.2</w:t>
            </w:r>
          </w:p>
        </w:tc>
        <w:tc>
          <w:tcPr>
            <w:tcW w:w="3510" w:type="dxa"/>
            <w:tcBorders>
              <w:top w:val="single" w:sz="12" w:space="0" w:color="auto"/>
              <w:left w:val="single" w:sz="12" w:space="0" w:color="auto"/>
              <w:bottom w:val="single" w:sz="4" w:space="0" w:color="auto"/>
              <w:right w:val="single" w:sz="12" w:space="0" w:color="auto"/>
            </w:tcBorders>
          </w:tcPr>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FE5367" w:rsidRDefault="00570C22" w:rsidP="00A46C0F">
            <w:pPr>
              <w:tabs>
                <w:tab w:val="left" w:pos="1916"/>
              </w:tabs>
              <w:jc w:val="both"/>
              <w:rPr>
                <w:rFonts w:ascii="Sylfaen" w:hAnsi="Sylfaen"/>
                <w:b/>
                <w:sz w:val="20"/>
                <w:szCs w:val="20"/>
                <w:lang w:eastAsia="ru-RU"/>
              </w:rPr>
            </w:pPr>
            <w:r>
              <w:rPr>
                <w:rFonts w:ascii="Sylfaen" w:hAnsi="Sylfaen"/>
                <w:b/>
                <w:sz w:val="20"/>
                <w:szCs w:val="20"/>
                <w:lang w:val="hy-AM" w:eastAsia="ru-RU"/>
              </w:rPr>
              <w:t>ՀՀ դրամ</w:t>
            </w:r>
            <w:r w:rsidR="00A46C0F" w:rsidRPr="00FE5367">
              <w:rPr>
                <w:rFonts w:ascii="Sylfaen" w:hAnsi="Sylfaen"/>
                <w:b/>
                <w:sz w:val="20"/>
                <w:szCs w:val="20"/>
                <w:lang w:eastAsia="ru-RU"/>
              </w:rPr>
              <w:t xml:space="preserve"> </w:t>
            </w:r>
            <w:r w:rsidR="00A46C0F"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252313" w:rsidTr="008B10F8">
        <w:trPr>
          <w:trHeight w:val="1502"/>
        </w:trPr>
        <w:tc>
          <w:tcPr>
            <w:tcW w:w="3970"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C10B62">
              <w:rPr>
                <w:rFonts w:ascii="Sylfaen" w:hAnsi="Sylfaen"/>
                <w:b/>
                <w:sz w:val="20"/>
                <w:szCs w:val="20"/>
                <w:lang w:eastAsia="ru-RU"/>
              </w:rPr>
              <w:t>4</w:t>
            </w:r>
            <w:r>
              <w:rPr>
                <w:rFonts w:ascii="Sylfaen" w:hAnsi="Sylfaen"/>
                <w:b/>
                <w:sz w:val="20"/>
                <w:szCs w:val="20"/>
                <w:lang w:eastAsia="ru-RU"/>
              </w:rPr>
              <w:t>.</w:t>
            </w:r>
            <w:r w:rsidR="007B0AB6">
              <w:rPr>
                <w:rFonts w:ascii="Sylfaen" w:hAnsi="Sylfaen"/>
                <w:b/>
                <w:sz w:val="20"/>
                <w:szCs w:val="20"/>
                <w:lang w:val="hy-AM" w:eastAsia="ru-RU"/>
              </w:rPr>
              <w:t>6</w:t>
            </w:r>
            <w:r w:rsidR="00F76B07">
              <w:rPr>
                <w:rFonts w:ascii="Sylfaen" w:hAnsi="Sylfaen"/>
                <w:b/>
                <w:sz w:val="20"/>
                <w:szCs w:val="20"/>
                <w:lang w:eastAsia="ru-RU"/>
              </w:rPr>
              <w:t>9</w:t>
            </w:r>
            <w:r w:rsidR="007B0AB6">
              <w:rPr>
                <w:rFonts w:ascii="Sylfaen" w:hAnsi="Sylfaen"/>
                <w:b/>
                <w:sz w:val="20"/>
                <w:szCs w:val="20"/>
                <w:lang w:val="hy-AM" w:eastAsia="ru-RU"/>
              </w:rPr>
              <w:t>62</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7062C1">
              <w:rPr>
                <w:rFonts w:ascii="Sylfaen" w:hAnsi="Sylfaen"/>
                <w:b/>
                <w:sz w:val="20"/>
                <w:szCs w:val="20"/>
                <w:lang w:eastAsia="ru-RU"/>
              </w:rPr>
              <w:t>3</w:t>
            </w:r>
            <w:r w:rsidR="00D71DEB">
              <w:rPr>
                <w:rFonts w:ascii="Sylfaen" w:hAnsi="Sylfaen"/>
                <w:b/>
                <w:sz w:val="20"/>
                <w:szCs w:val="20"/>
                <w:lang w:eastAsia="ru-RU"/>
              </w:rPr>
              <w:t>9</w:t>
            </w:r>
            <w:r w:rsidR="007B0AB6">
              <w:rPr>
                <w:rFonts w:ascii="Sylfaen" w:hAnsi="Sylfaen"/>
                <w:b/>
                <w:sz w:val="20"/>
                <w:szCs w:val="20"/>
                <w:lang w:val="hy-AM" w:eastAsia="ru-RU"/>
              </w:rPr>
              <w:t>1</w:t>
            </w:r>
            <w:r w:rsidRPr="007062C1">
              <w:rPr>
                <w:rFonts w:ascii="Sylfaen" w:hAnsi="Sylfaen"/>
                <w:b/>
                <w:sz w:val="20"/>
                <w:szCs w:val="20"/>
                <w:lang w:eastAsia="ru-RU"/>
              </w:rPr>
              <w:t>.</w:t>
            </w:r>
            <w:r w:rsidR="00774655">
              <w:rPr>
                <w:rFonts w:ascii="Sylfaen" w:hAnsi="Sylfaen"/>
                <w:b/>
                <w:sz w:val="20"/>
                <w:szCs w:val="20"/>
                <w:lang w:eastAsia="ru-RU"/>
              </w:rPr>
              <w:t>5</w:t>
            </w:r>
            <w:r w:rsidR="007B0AB6">
              <w:rPr>
                <w:rFonts w:ascii="Sylfaen" w:hAnsi="Sylfaen"/>
                <w:b/>
                <w:sz w:val="20"/>
                <w:szCs w:val="20"/>
                <w:lang w:val="hy-AM" w:eastAsia="ru-RU"/>
              </w:rPr>
              <w:t>7</w:t>
            </w:r>
            <w:r w:rsidR="00BD4B38">
              <w:rPr>
                <w:rFonts w:ascii="Sylfaen" w:hAnsi="Sylfaen"/>
                <w:b/>
                <w:sz w:val="20"/>
                <w:szCs w:val="20"/>
                <w:lang w:eastAsia="ru-RU"/>
              </w:rPr>
              <w:t xml:space="preserve"> </w:t>
            </w:r>
            <w:r>
              <w:rPr>
                <w:rFonts w:ascii="Sylfaen" w:hAnsi="Sylfaen"/>
                <w:b/>
                <w:sz w:val="20"/>
                <w:szCs w:val="20"/>
                <w:lang w:val="hy-AM" w:eastAsia="ru-RU"/>
              </w:rPr>
              <w:t xml:space="preserve">AMD </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7062C1">
              <w:rPr>
                <w:rFonts w:ascii="Sylfaen" w:hAnsi="Sylfaen"/>
                <w:b/>
                <w:sz w:val="20"/>
                <w:szCs w:val="20"/>
                <w:lang w:eastAsia="ru-RU"/>
              </w:rPr>
              <w:t>4</w:t>
            </w:r>
            <w:r w:rsidR="00774655">
              <w:rPr>
                <w:rFonts w:ascii="Sylfaen" w:hAnsi="Sylfaen"/>
                <w:b/>
                <w:sz w:val="20"/>
                <w:szCs w:val="20"/>
                <w:lang w:eastAsia="ru-RU"/>
              </w:rPr>
              <w:t>2</w:t>
            </w:r>
            <w:r w:rsidR="007B0AB6">
              <w:rPr>
                <w:rFonts w:ascii="Sylfaen" w:hAnsi="Sylfaen"/>
                <w:b/>
                <w:sz w:val="20"/>
                <w:szCs w:val="20"/>
                <w:lang w:val="hy-AM" w:eastAsia="ru-RU"/>
              </w:rPr>
              <w:t>6</w:t>
            </w:r>
            <w:r w:rsidRPr="007062C1">
              <w:rPr>
                <w:rFonts w:ascii="Sylfaen" w:hAnsi="Sylfaen"/>
                <w:b/>
                <w:sz w:val="20"/>
                <w:szCs w:val="20"/>
                <w:lang w:eastAsia="ru-RU"/>
              </w:rPr>
              <w:t>.</w:t>
            </w:r>
            <w:r w:rsidR="007B0AB6">
              <w:rPr>
                <w:rFonts w:ascii="Sylfaen" w:hAnsi="Sylfaen"/>
                <w:b/>
                <w:sz w:val="20"/>
                <w:szCs w:val="20"/>
                <w:lang w:val="hy-AM" w:eastAsia="ru-RU"/>
              </w:rPr>
              <w:t>77</w:t>
            </w:r>
            <w:r>
              <w:rPr>
                <w:rFonts w:ascii="Sylfaen" w:hAnsi="Sylfaen"/>
                <w:b/>
                <w:sz w:val="20"/>
                <w:szCs w:val="20"/>
                <w:lang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8B10F8">
        <w:trPr>
          <w:trHeight w:val="329"/>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DB21AE">
            <w:pPr>
              <w:jc w:val="both"/>
              <w:rPr>
                <w:rFonts w:ascii="Sylfaen" w:hAnsi="Sylfaen"/>
                <w:sz w:val="20"/>
                <w:szCs w:val="20"/>
                <w:lang w:eastAsia="ru-RU"/>
              </w:rPr>
            </w:pPr>
            <w:r w:rsidRPr="00E916D1">
              <w:rPr>
                <w:rFonts w:ascii="Sylfaen" w:hAnsi="Sylfaen"/>
                <w:sz w:val="20"/>
                <w:szCs w:val="20"/>
                <w:lang w:eastAsia="ru-RU"/>
              </w:rPr>
              <w:t>01029490</w:t>
            </w:r>
            <w:r w:rsidR="00DB21AE">
              <w:rPr>
                <w:rFonts w:ascii="Sylfaen" w:hAnsi="Sylfaen"/>
                <w:sz w:val="20"/>
                <w:szCs w:val="20"/>
                <w:lang w:eastAsia="ru-RU"/>
              </w:rPr>
              <w:t>6</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997A0C" w:rsidP="00DB21AE">
            <w:pPr>
              <w:jc w:val="both"/>
              <w:rPr>
                <w:rFonts w:ascii="Sylfaen" w:hAnsi="Sylfaen"/>
                <w:sz w:val="20"/>
                <w:szCs w:val="20"/>
                <w:lang w:eastAsia="ru-RU"/>
              </w:rPr>
            </w:pPr>
            <w:r>
              <w:rPr>
                <w:rFonts w:ascii="Sylfaen" w:hAnsi="Sylfaen"/>
                <w:sz w:val="20"/>
                <w:szCs w:val="20"/>
                <w:lang w:eastAsia="ru-RU"/>
              </w:rPr>
              <w:t>aren_harutyunyan</w:t>
            </w:r>
            <w:r w:rsidR="00A46C0F" w:rsidRPr="004604D7">
              <w:rPr>
                <w:rFonts w:ascii="Sylfaen" w:hAnsi="Sylfaen"/>
                <w:sz w:val="20"/>
                <w:szCs w:val="20"/>
                <w:lang w:eastAsia="ru-RU"/>
              </w:rPr>
              <w:t>@</w:t>
            </w:r>
            <w:r w:rsidR="00A46C0F">
              <w:rPr>
                <w:rFonts w:ascii="Sylfaen" w:hAnsi="Sylfaen"/>
                <w:sz w:val="20"/>
                <w:szCs w:val="20"/>
                <w:lang w:val="hy-AM" w:eastAsia="ru-RU"/>
              </w:rPr>
              <w:t>gazpromarmenia</w:t>
            </w:r>
            <w:r w:rsidR="00A46C0F" w:rsidRPr="00060FD4">
              <w:rPr>
                <w:rFonts w:ascii="Sylfaen" w:hAnsi="Sylfaen"/>
                <w:sz w:val="20"/>
                <w:szCs w:val="20"/>
                <w:lang w:eastAsia="ru-RU"/>
              </w:rPr>
              <w:t>.am</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997A0C" w:rsidP="00A46C0F">
            <w:pPr>
              <w:jc w:val="both"/>
              <w:rPr>
                <w:rFonts w:ascii="Sylfaen" w:hAnsi="Sylfaen"/>
                <w:sz w:val="20"/>
                <w:szCs w:val="20"/>
                <w:lang w:eastAsia="ru-RU"/>
              </w:rPr>
            </w:pPr>
            <w:r>
              <w:rPr>
                <w:rFonts w:ascii="Sylfaen" w:hAnsi="Sylfaen"/>
                <w:sz w:val="20"/>
                <w:szCs w:val="20"/>
                <w:lang w:val="hy-AM" w:eastAsia="ru-RU"/>
              </w:rPr>
              <w:t>Արեն</w:t>
            </w:r>
            <w:r w:rsidR="00DB21AE">
              <w:rPr>
                <w:rFonts w:ascii="Sylfaen" w:hAnsi="Sylfaen"/>
                <w:sz w:val="20"/>
                <w:szCs w:val="20"/>
                <w:lang w:eastAsia="ru-RU"/>
              </w:rPr>
              <w:t xml:space="preserve"> </w:t>
            </w:r>
            <w:r>
              <w:rPr>
                <w:rFonts w:ascii="Sylfaen" w:hAnsi="Sylfaen"/>
                <w:sz w:val="20"/>
                <w:szCs w:val="20"/>
                <w:lang w:val="hy-AM" w:eastAsia="ru-RU"/>
              </w:rPr>
              <w:t>Հարություն</w:t>
            </w:r>
            <w:r w:rsidR="00DB21AE">
              <w:rPr>
                <w:rFonts w:ascii="Sylfaen" w:hAnsi="Sylfaen"/>
                <w:sz w:val="20"/>
                <w:szCs w:val="20"/>
                <w:lang w:eastAsia="ru-RU"/>
              </w:rPr>
              <w:t>յան</w:t>
            </w:r>
          </w:p>
          <w:p w:rsidR="00A46C0F" w:rsidRDefault="00997A0C" w:rsidP="00A46C0F">
            <w:pPr>
              <w:jc w:val="both"/>
              <w:rPr>
                <w:rFonts w:ascii="Sylfaen" w:hAnsi="Sylfaen"/>
                <w:sz w:val="20"/>
                <w:szCs w:val="20"/>
                <w:lang w:eastAsia="ru-RU"/>
              </w:rPr>
            </w:pPr>
            <w:r>
              <w:rPr>
                <w:rFonts w:ascii="Sylfaen" w:hAnsi="Sylfaen"/>
                <w:sz w:val="20"/>
                <w:szCs w:val="20"/>
                <w:lang w:val="ru-RU" w:eastAsia="ru-RU"/>
              </w:rPr>
              <w:t>Арен</w:t>
            </w:r>
            <w:r w:rsidR="00DB21AE">
              <w:rPr>
                <w:rFonts w:ascii="Sylfaen" w:hAnsi="Sylfaen"/>
                <w:sz w:val="20"/>
                <w:szCs w:val="20"/>
                <w:lang w:eastAsia="ru-RU"/>
              </w:rPr>
              <w:t xml:space="preserve"> </w:t>
            </w:r>
            <w:r>
              <w:rPr>
                <w:rFonts w:ascii="Sylfaen" w:hAnsi="Sylfaen"/>
                <w:sz w:val="20"/>
                <w:szCs w:val="20"/>
                <w:lang w:val="ru-RU" w:eastAsia="ru-RU"/>
              </w:rPr>
              <w:t>Арутюн</w:t>
            </w:r>
            <w:r w:rsidR="00DB21AE">
              <w:rPr>
                <w:rFonts w:ascii="Sylfaen" w:hAnsi="Sylfaen"/>
                <w:sz w:val="20"/>
                <w:szCs w:val="20"/>
                <w:lang w:eastAsia="ru-RU"/>
              </w:rPr>
              <w:t>ян</w:t>
            </w:r>
          </w:p>
          <w:p w:rsidR="00A46C0F" w:rsidRPr="00E916D1" w:rsidRDefault="00997A0C" w:rsidP="00997A0C">
            <w:pPr>
              <w:jc w:val="both"/>
              <w:rPr>
                <w:rFonts w:ascii="Sylfaen" w:hAnsi="Sylfaen"/>
                <w:sz w:val="20"/>
                <w:szCs w:val="20"/>
                <w:lang w:eastAsia="ru-RU"/>
              </w:rPr>
            </w:pPr>
            <w:r>
              <w:rPr>
                <w:rFonts w:ascii="Sylfaen" w:hAnsi="Sylfaen"/>
                <w:sz w:val="20"/>
                <w:szCs w:val="20"/>
                <w:lang w:eastAsia="ru-RU"/>
              </w:rPr>
              <w:t>Aren</w:t>
            </w:r>
            <w:r w:rsidR="00DB21AE">
              <w:rPr>
                <w:rFonts w:ascii="Sylfaen" w:hAnsi="Sylfaen"/>
                <w:sz w:val="20"/>
                <w:szCs w:val="20"/>
                <w:lang w:eastAsia="ru-RU"/>
              </w:rPr>
              <w:t xml:space="preserve"> </w:t>
            </w:r>
            <w:r>
              <w:rPr>
                <w:rFonts w:ascii="Sylfaen" w:hAnsi="Sylfaen"/>
                <w:sz w:val="20"/>
                <w:szCs w:val="20"/>
                <w:lang w:eastAsia="ru-RU"/>
              </w:rPr>
              <w:t>Harutyun</w:t>
            </w:r>
            <w:r w:rsidR="00DB21AE">
              <w:rPr>
                <w:rFonts w:ascii="Sylfaen" w:hAnsi="Sylfaen"/>
                <w:sz w:val="20"/>
                <w:szCs w:val="20"/>
                <w:lang w:eastAsia="ru-RU"/>
              </w:rPr>
              <w:t>yan</w:t>
            </w:r>
          </w:p>
        </w:tc>
      </w:tr>
      <w:tr w:rsidR="00A46C0F" w:rsidRPr="00E916D1" w:rsidTr="008B10F8">
        <w:trPr>
          <w:trHeight w:val="548"/>
        </w:trPr>
        <w:tc>
          <w:tcPr>
            <w:tcW w:w="11201"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8B10F8">
        <w:trPr>
          <w:trHeight w:val="158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D71DEB" w:rsidRPr="00D71DEB">
              <w:rPr>
                <w:rFonts w:ascii="Sylfaen" w:hAnsi="Sylfaen"/>
                <w:bCs/>
                <w:szCs w:val="22"/>
                <w:lang w:val="ru-RU"/>
              </w:rPr>
              <w:t>м</w:t>
            </w:r>
            <w:r w:rsidRPr="00E916D1">
              <w:rPr>
                <w:rFonts w:ascii="Sylfaen" w:hAnsi="Sylfaen"/>
                <w:bCs/>
                <w:szCs w:val="22"/>
                <w:lang w:val="ru-RU"/>
              </w:rPr>
              <w:t xml:space="preserve"> отбор</w:t>
            </w:r>
            <w:r w:rsidR="00D71DEB" w:rsidRPr="00D71DEB">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8B10F8">
        <w:trPr>
          <w:trHeight w:val="32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D71DEB">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w:t>
            </w:r>
            <w:r w:rsidR="00D71DEB" w:rsidRPr="00D71DEB">
              <w:rPr>
                <w:rFonts w:ascii="Sylfaen" w:hAnsi="Sylfaen"/>
                <w:sz w:val="22"/>
                <w:szCs w:val="22"/>
                <w:lang w:val="ru-RU" w:eastAsia="ru-RU"/>
              </w:rPr>
              <w:t>м</w:t>
            </w:r>
            <w:r w:rsidRPr="00ED6F1F">
              <w:rPr>
                <w:rFonts w:ascii="Sylfaen" w:hAnsi="Sylfaen"/>
                <w:sz w:val="22"/>
                <w:szCs w:val="22"/>
                <w:lang w:val="ru-RU" w:eastAsia="ru-RU"/>
              </w:rPr>
              <w:t xml:space="preserve"> отбор</w:t>
            </w:r>
            <w:r w:rsidR="00D71DEB" w:rsidRPr="00D71DEB">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w:t>
            </w:r>
            <w:r w:rsidR="00D71DEB">
              <w:rPr>
                <w:rFonts w:ascii="Sylfaen" w:hAnsi="Sylfaen"/>
                <w:sz w:val="22"/>
                <w:szCs w:val="22"/>
                <w:lang w:val="ru-RU"/>
              </w:rPr>
              <w:t>ие и документацию о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8B10F8">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D71DEB">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w:t>
            </w:r>
            <w:r w:rsidR="00D71DEB">
              <w:rPr>
                <w:rFonts w:ascii="Sylfaen" w:hAnsi="Sylfaen"/>
                <w:sz w:val="22"/>
                <w:szCs w:val="22"/>
                <w:lang w:val="ru-RU"/>
              </w:rPr>
              <w:t xml:space="preserve">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w:t>
            </w:r>
            <w:r w:rsidR="00FA5A4A">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D71DEB">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w:t>
            </w:r>
            <w:r w:rsidR="00D71DEB">
              <w:rPr>
                <w:rFonts w:ascii="Sylfaen" w:hAnsi="Sylfaen"/>
                <w:sz w:val="22"/>
                <w:szCs w:val="22"/>
                <w:lang w:val="ru-RU"/>
              </w:rPr>
              <w:t>онкурентном</w:t>
            </w:r>
            <w:r w:rsidRPr="00BE4037">
              <w:rPr>
                <w:rFonts w:ascii="Sylfaen" w:hAnsi="Sylfaen"/>
                <w:sz w:val="22"/>
                <w:szCs w:val="22"/>
                <w:lang w:val="ru-RU"/>
              </w:rPr>
              <w:t xml:space="preserve"> отбор</w:t>
            </w:r>
            <w:r w:rsidR="00D71DEB" w:rsidRPr="00D71DEB">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 установленног</w:t>
            </w:r>
            <w:r w:rsidR="00D71DEB">
              <w:rPr>
                <w:rFonts w:ascii="Sylfaen" w:hAnsi="Sylfaen"/>
                <w:sz w:val="22"/>
                <w:szCs w:val="22"/>
                <w:lang w:val="ru-RU"/>
              </w:rPr>
              <w:t>о в документации о конкурентном отборе</w:t>
            </w:r>
            <w:r w:rsidRPr="00BE4037">
              <w:rPr>
                <w:rFonts w:ascii="Sylfaen" w:hAnsi="Sylfaen"/>
                <w:sz w:val="22"/>
                <w:szCs w:val="22"/>
                <w:lang w:val="ru-RU"/>
              </w:rPr>
              <w:t xml:space="preserve"> срока подачи з</w:t>
            </w:r>
            <w:r w:rsidR="00D71DEB">
              <w:rPr>
                <w:rFonts w:ascii="Sylfaen" w:hAnsi="Sylfaen"/>
                <w:sz w:val="22"/>
                <w:szCs w:val="22"/>
                <w:lang w:val="ru-RU"/>
              </w:rPr>
              <w:t>аявок на участие в конкурентном</w:t>
            </w:r>
            <w:r w:rsidRPr="00BE4037">
              <w:rPr>
                <w:rFonts w:ascii="Sylfaen" w:hAnsi="Sylfaen"/>
                <w:sz w:val="22"/>
                <w:szCs w:val="22"/>
                <w:lang w:val="ru-RU"/>
              </w:rPr>
              <w:t xml:space="preserve"> </w:t>
            </w:r>
            <w:r w:rsidR="00D71DEB">
              <w:rPr>
                <w:rFonts w:ascii="Sylfaen" w:hAnsi="Sylfaen"/>
                <w:sz w:val="22"/>
                <w:szCs w:val="22"/>
                <w:lang w:val="ru-RU"/>
              </w:rPr>
              <w:t>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2A2F1B"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w:t>
            </w:r>
            <w:r w:rsidR="00FA5A4A">
              <w:rPr>
                <w:rFonts w:ascii="Sylfaen" w:hAnsi="Sylfaen"/>
                <w:sz w:val="22"/>
                <w:szCs w:val="22"/>
                <w:lang w:val="ru-RU" w:eastAsia="ru-RU"/>
              </w:rPr>
              <w:t>лата должна быть произведена на</w:t>
            </w:r>
            <w:r w:rsidRPr="00E916D1">
              <w:rPr>
                <w:rFonts w:ascii="Sylfaen" w:hAnsi="Sylfaen"/>
                <w:sz w:val="22"/>
                <w:szCs w:val="22"/>
                <w:lang w:val="ru-RU" w:eastAsia="ru-RU"/>
              </w:rPr>
              <w:t xml:space="preserve">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FA5A4A">
              <w:rPr>
                <w:rFonts w:ascii="Sylfaen" w:hAnsi="Sylfaen"/>
                <w:sz w:val="22"/>
                <w:szCs w:val="22"/>
                <w:lang w:val="ru-RU" w:eastAsia="ru-RU"/>
              </w:rPr>
              <w:t>котором размещена Документация конкурентного</w:t>
            </w:r>
            <w:r w:rsidRPr="00E916D1">
              <w:rPr>
                <w:rFonts w:ascii="Sylfaen" w:hAnsi="Sylfaen"/>
                <w:sz w:val="22"/>
                <w:szCs w:val="22"/>
                <w:lang w:val="ru-RU" w:eastAsia="ru-RU"/>
              </w:rPr>
              <w:t xml:space="preserve">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D61D84"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F86C72" w:rsidRPr="00E916D1" w:rsidRDefault="00F86C72" w:rsidP="00FA5A4A">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6C65C0" w:rsidRPr="00FA5A4A" w:rsidRDefault="00CC2F01" w:rsidP="00FA5A4A">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w:t>
            </w:r>
            <w:r w:rsidRPr="007B0C73">
              <w:rPr>
                <w:rFonts w:ascii="Sylfaen" w:hAnsi="Sylfaen"/>
                <w:sz w:val="22"/>
                <w:szCs w:val="22"/>
                <w:lang w:eastAsia="ru-RU"/>
              </w:rPr>
              <w:lastRenderedPageBreak/>
              <w:t>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FA083F">
              <w:rPr>
                <w:rFonts w:ascii="Sylfaen" w:hAnsi="Sylfaen"/>
                <w:sz w:val="22"/>
                <w:szCs w:val="22"/>
              </w:rPr>
              <w:t>20</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FA083F">
              <w:rPr>
                <w:rFonts w:ascii="Sylfaen" w:hAnsi="Sylfaen"/>
                <w:sz w:val="22"/>
                <w:szCs w:val="22"/>
              </w:rPr>
              <w:t>3</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lastRenderedPageBreak/>
              <w:t>«</w:t>
            </w:r>
            <w:r w:rsidR="007747CA">
              <w:rPr>
                <w:rFonts w:ascii="Sylfaen" w:hAnsi="Sylfaen"/>
                <w:sz w:val="22"/>
                <w:szCs w:val="22"/>
              </w:rPr>
              <w:t>28</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7747CA">
              <w:rPr>
                <w:rFonts w:ascii="Sylfaen" w:hAnsi="Sylfaen"/>
                <w:sz w:val="22"/>
                <w:szCs w:val="22"/>
              </w:rPr>
              <w:t>3</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4D146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FA5A4A">
              <w:rPr>
                <w:rFonts w:ascii="Sylfaen" w:hAnsi="Sylfaen"/>
                <w:sz w:val="22"/>
                <w:szCs w:val="22"/>
              </w:rPr>
              <w:t>15</w:t>
            </w:r>
          </w:p>
        </w:tc>
      </w:tr>
      <w:tr w:rsidR="00E754BA" w:rsidRPr="004B43AB"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997A0C">
              <w:rPr>
                <w:rFonts w:ascii="Sylfaen" w:hAnsi="Sylfaen"/>
                <w:sz w:val="22"/>
                <w:szCs w:val="22"/>
                <w:lang w:val="ru-RU" w:eastAsia="ru-RU"/>
              </w:rPr>
              <w:t xml:space="preserve">, </w:t>
            </w:r>
            <w:r w:rsidRPr="007B0C73">
              <w:rPr>
                <w:rFonts w:ascii="Sylfaen" w:hAnsi="Sylfaen"/>
                <w:sz w:val="22"/>
                <w:szCs w:val="22"/>
                <w:lang w:val="ru-RU" w:eastAsia="ru-RU"/>
              </w:rPr>
              <w:t>дата</w:t>
            </w:r>
            <w:r w:rsidRPr="00997A0C">
              <w:rPr>
                <w:rFonts w:ascii="Sylfaen" w:hAnsi="Sylfaen"/>
                <w:sz w:val="22"/>
                <w:szCs w:val="22"/>
                <w:lang w:val="ru-RU" w:eastAsia="ru-RU"/>
              </w:rPr>
              <w:t xml:space="preserve"> </w:t>
            </w:r>
            <w:r w:rsidRPr="007B0C73">
              <w:rPr>
                <w:rFonts w:ascii="Sylfaen" w:hAnsi="Sylfaen"/>
                <w:sz w:val="22"/>
                <w:szCs w:val="22"/>
                <w:lang w:val="ru-RU" w:eastAsia="ru-RU"/>
              </w:rPr>
              <w:t>и</w:t>
            </w:r>
            <w:r w:rsidRPr="00997A0C">
              <w:rPr>
                <w:rFonts w:ascii="Sylfaen" w:hAnsi="Sylfaen"/>
                <w:sz w:val="22"/>
                <w:szCs w:val="22"/>
                <w:lang w:val="ru-RU" w:eastAsia="ru-RU"/>
              </w:rPr>
              <w:t xml:space="preserve"> </w:t>
            </w:r>
            <w:r w:rsidRPr="007B0C73">
              <w:rPr>
                <w:rFonts w:ascii="Sylfaen" w:hAnsi="Sylfaen"/>
                <w:sz w:val="22"/>
                <w:szCs w:val="22"/>
                <w:lang w:val="ru-RU" w:eastAsia="ru-RU"/>
              </w:rPr>
              <w:t>время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997A0C">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997A0C">
              <w:rPr>
                <w:rFonts w:ascii="Sylfaen" w:hAnsi="Sylfaen"/>
                <w:sz w:val="22"/>
                <w:szCs w:val="22"/>
                <w:lang w:val="ru-RU" w:eastAsia="ru-RU"/>
              </w:rPr>
              <w:t xml:space="preserve"> </w:t>
            </w:r>
            <w:r w:rsidRPr="007B0C73">
              <w:rPr>
                <w:rFonts w:ascii="Sylfaen" w:hAnsi="Sylfaen"/>
                <w:sz w:val="22"/>
                <w:szCs w:val="22"/>
                <w:lang w:val="ru-RU" w:eastAsia="ru-RU"/>
              </w:rPr>
              <w:t>заявок</w:t>
            </w:r>
            <w:r w:rsidRPr="00997A0C">
              <w:rPr>
                <w:rFonts w:ascii="Sylfaen" w:hAnsi="Sylfaen"/>
                <w:sz w:val="22"/>
                <w:szCs w:val="22"/>
                <w:lang w:val="ru-RU" w:eastAsia="ru-RU"/>
              </w:rPr>
              <w:t xml:space="preserve"> </w:t>
            </w:r>
            <w:r w:rsidRPr="007B0C73">
              <w:rPr>
                <w:rFonts w:ascii="Sylfaen" w:hAnsi="Sylfaen"/>
                <w:sz w:val="22"/>
                <w:szCs w:val="22"/>
                <w:lang w:val="ru-RU" w:eastAsia="ru-RU"/>
              </w:rPr>
              <w:t>на</w:t>
            </w:r>
            <w:r w:rsidRPr="00997A0C">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FA083F">
              <w:rPr>
                <w:rFonts w:ascii="Sylfaen" w:hAnsi="Sylfaen"/>
                <w:sz w:val="22"/>
                <w:szCs w:val="22"/>
              </w:rPr>
              <w:t>28</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FA083F">
              <w:rPr>
                <w:rFonts w:ascii="Sylfaen" w:hAnsi="Sylfaen"/>
                <w:sz w:val="22"/>
                <w:szCs w:val="22"/>
              </w:rPr>
              <w:t>3</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4B43AB" w:rsidRDefault="00646FD9"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11</w:t>
            </w:r>
            <w:r w:rsidR="00E754BA" w:rsidRPr="007B0C73">
              <w:rPr>
                <w:rFonts w:ascii="Sylfaen" w:hAnsi="Sylfaen"/>
                <w:sz w:val="22"/>
                <w:szCs w:val="22"/>
                <w:lang w:val="hy-AM"/>
              </w:rPr>
              <w:t>:</w:t>
            </w:r>
            <w:r w:rsidR="00FA5A4A" w:rsidRPr="004B43AB">
              <w:rPr>
                <w:rFonts w:ascii="Sylfaen" w:hAnsi="Sylfaen"/>
                <w:sz w:val="22"/>
                <w:szCs w:val="22"/>
                <w:lang w:val="hy-AM"/>
              </w:rPr>
              <w:t>15</w:t>
            </w:r>
          </w:p>
          <w:p w:rsidR="00E754BA" w:rsidRPr="000D611F" w:rsidRDefault="00E754BA" w:rsidP="00B33799">
            <w:pPr>
              <w:spacing w:before="20" w:after="20"/>
              <w:jc w:val="center"/>
              <w:rPr>
                <w:rFonts w:ascii="Sylfaen" w:hAnsi="Sylfaen"/>
                <w:sz w:val="22"/>
                <w:szCs w:val="22"/>
                <w:lang w:val="hy-AM"/>
              </w:rPr>
            </w:pPr>
          </w:p>
        </w:tc>
      </w:tr>
      <w:tr w:rsidR="00B33799" w:rsidRPr="004B43AB"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FA083F">
              <w:rPr>
                <w:rFonts w:ascii="Sylfaen" w:hAnsi="Sylfaen"/>
                <w:sz w:val="22"/>
                <w:szCs w:val="22"/>
              </w:rPr>
              <w:t>28</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FA083F">
              <w:rPr>
                <w:rFonts w:ascii="Sylfaen" w:hAnsi="Sylfaen"/>
                <w:sz w:val="22"/>
                <w:szCs w:val="22"/>
              </w:rPr>
              <w:t>3</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16</w:t>
            </w:r>
            <w:r w:rsidRPr="007B0C73">
              <w:rPr>
                <w:rFonts w:ascii="Sylfaen" w:hAnsi="Sylfaen"/>
                <w:sz w:val="22"/>
                <w:szCs w:val="22"/>
                <w:lang w:val="hy-AM"/>
              </w:rPr>
              <w:t>:</w:t>
            </w:r>
            <w:r w:rsidR="00FA5A4A">
              <w:rPr>
                <w:rFonts w:ascii="Sylfaen" w:hAnsi="Sylfaen"/>
                <w:sz w:val="22"/>
                <w:szCs w:val="22"/>
                <w:lang w:val="hy-AM"/>
              </w:rPr>
              <w:t>45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EC1A09">
            <w:pPr>
              <w:spacing w:before="20" w:after="20"/>
              <w:jc w:val="both"/>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EC1A09">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EC1A09">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EC1A09">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00FA5A4A">
        <w:rPr>
          <w:rFonts w:ascii="Sylfaen" w:hAnsi="Sylfaen"/>
          <w:sz w:val="22"/>
          <w:szCs w:val="22"/>
          <w:lang w:val="ru-RU" w:eastAsia="ru-RU"/>
        </w:rPr>
        <w:t>конкурентного</w:t>
      </w:r>
      <w:r w:rsidRPr="00E7412B">
        <w:rPr>
          <w:rFonts w:ascii="Sylfaen" w:hAnsi="Sylfaen"/>
          <w:sz w:val="22"/>
          <w:szCs w:val="22"/>
          <w:lang w:val="ru-RU" w:eastAsia="ru-RU"/>
        </w:rPr>
        <w:t xml:space="preserve">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1D84" w:rsidRDefault="00D61D84" w:rsidP="00C967E7">
      <w:r>
        <w:separator/>
      </w:r>
    </w:p>
  </w:endnote>
  <w:endnote w:type="continuationSeparator" w:id="0">
    <w:p w:rsidR="00D61D84" w:rsidRDefault="00D61D8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1D84" w:rsidRDefault="00D61D84" w:rsidP="00C967E7">
      <w:r>
        <w:separator/>
      </w:r>
    </w:p>
  </w:footnote>
  <w:footnote w:type="continuationSeparator" w:id="0">
    <w:p w:rsidR="00D61D84" w:rsidRDefault="00D61D84"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169A"/>
    <w:rsid w:val="00123C26"/>
    <w:rsid w:val="00124740"/>
    <w:rsid w:val="00124C16"/>
    <w:rsid w:val="0012561D"/>
    <w:rsid w:val="00131857"/>
    <w:rsid w:val="001330C4"/>
    <w:rsid w:val="00135800"/>
    <w:rsid w:val="00137A07"/>
    <w:rsid w:val="00140162"/>
    <w:rsid w:val="00140F7B"/>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2F1B"/>
    <w:rsid w:val="002A39AD"/>
    <w:rsid w:val="002A3D07"/>
    <w:rsid w:val="002A417C"/>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1C02"/>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1A52"/>
    <w:rsid w:val="004A6056"/>
    <w:rsid w:val="004A615D"/>
    <w:rsid w:val="004A678B"/>
    <w:rsid w:val="004B152F"/>
    <w:rsid w:val="004B18E1"/>
    <w:rsid w:val="004B3C9D"/>
    <w:rsid w:val="004B425D"/>
    <w:rsid w:val="004B43AB"/>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0C22"/>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1A6"/>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4B8D"/>
    <w:rsid w:val="006459D4"/>
    <w:rsid w:val="00646FD9"/>
    <w:rsid w:val="00650D05"/>
    <w:rsid w:val="00650DBC"/>
    <w:rsid w:val="00654C5A"/>
    <w:rsid w:val="00656D4E"/>
    <w:rsid w:val="006608EF"/>
    <w:rsid w:val="00663D56"/>
    <w:rsid w:val="006646DE"/>
    <w:rsid w:val="00664A20"/>
    <w:rsid w:val="006654AE"/>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655"/>
    <w:rsid w:val="007747CA"/>
    <w:rsid w:val="0077494E"/>
    <w:rsid w:val="00775AB8"/>
    <w:rsid w:val="007831D5"/>
    <w:rsid w:val="00783741"/>
    <w:rsid w:val="007868E1"/>
    <w:rsid w:val="0078735D"/>
    <w:rsid w:val="007925C9"/>
    <w:rsid w:val="007A22B5"/>
    <w:rsid w:val="007A62F5"/>
    <w:rsid w:val="007B0AB6"/>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B26"/>
    <w:rsid w:val="00895EB4"/>
    <w:rsid w:val="00896C9A"/>
    <w:rsid w:val="008A2B6C"/>
    <w:rsid w:val="008A5478"/>
    <w:rsid w:val="008A6D2C"/>
    <w:rsid w:val="008B10F8"/>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27D"/>
    <w:rsid w:val="00966CDB"/>
    <w:rsid w:val="00967E4E"/>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97A0C"/>
    <w:rsid w:val="009A045F"/>
    <w:rsid w:val="009A1D67"/>
    <w:rsid w:val="009A22A4"/>
    <w:rsid w:val="009A35C4"/>
    <w:rsid w:val="009A3AE2"/>
    <w:rsid w:val="009A4AAA"/>
    <w:rsid w:val="009A6CF0"/>
    <w:rsid w:val="009B0A82"/>
    <w:rsid w:val="009B2C3A"/>
    <w:rsid w:val="009B2E12"/>
    <w:rsid w:val="009B3024"/>
    <w:rsid w:val="009B36F4"/>
    <w:rsid w:val="009C2A9C"/>
    <w:rsid w:val="009C5B77"/>
    <w:rsid w:val="009C6370"/>
    <w:rsid w:val="009C72EE"/>
    <w:rsid w:val="009C7C8F"/>
    <w:rsid w:val="009D5CDC"/>
    <w:rsid w:val="009D61CC"/>
    <w:rsid w:val="009E34CC"/>
    <w:rsid w:val="009E52A7"/>
    <w:rsid w:val="009E6353"/>
    <w:rsid w:val="009E654C"/>
    <w:rsid w:val="009E7CB4"/>
    <w:rsid w:val="009F25B1"/>
    <w:rsid w:val="009F7178"/>
    <w:rsid w:val="009F7473"/>
    <w:rsid w:val="009F7C6D"/>
    <w:rsid w:val="00A03F95"/>
    <w:rsid w:val="00A0630C"/>
    <w:rsid w:val="00A06328"/>
    <w:rsid w:val="00A207AE"/>
    <w:rsid w:val="00A2267C"/>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3F8C"/>
    <w:rsid w:val="00B14833"/>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96FE0"/>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C7571"/>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4B82"/>
    <w:rsid w:val="00C055B4"/>
    <w:rsid w:val="00C06844"/>
    <w:rsid w:val="00C10B62"/>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3CE5"/>
    <w:rsid w:val="00C541A5"/>
    <w:rsid w:val="00C55E83"/>
    <w:rsid w:val="00C62C49"/>
    <w:rsid w:val="00C6531E"/>
    <w:rsid w:val="00C714EE"/>
    <w:rsid w:val="00C71BE8"/>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1D5"/>
    <w:rsid w:val="00CF4346"/>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10F"/>
    <w:rsid w:val="00D45DAC"/>
    <w:rsid w:val="00D51215"/>
    <w:rsid w:val="00D5171E"/>
    <w:rsid w:val="00D563C8"/>
    <w:rsid w:val="00D615F1"/>
    <w:rsid w:val="00D61B15"/>
    <w:rsid w:val="00D61D84"/>
    <w:rsid w:val="00D621B3"/>
    <w:rsid w:val="00D621F6"/>
    <w:rsid w:val="00D648C4"/>
    <w:rsid w:val="00D67D35"/>
    <w:rsid w:val="00D71DEB"/>
    <w:rsid w:val="00D72588"/>
    <w:rsid w:val="00D72ACC"/>
    <w:rsid w:val="00D747C9"/>
    <w:rsid w:val="00D748C8"/>
    <w:rsid w:val="00D80784"/>
    <w:rsid w:val="00D8127D"/>
    <w:rsid w:val="00D85453"/>
    <w:rsid w:val="00D87B2A"/>
    <w:rsid w:val="00D90808"/>
    <w:rsid w:val="00D92D58"/>
    <w:rsid w:val="00D947EB"/>
    <w:rsid w:val="00DA0B07"/>
    <w:rsid w:val="00DA29A0"/>
    <w:rsid w:val="00DA4D10"/>
    <w:rsid w:val="00DA4DE7"/>
    <w:rsid w:val="00DA525C"/>
    <w:rsid w:val="00DB21AE"/>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DB2"/>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04B9"/>
    <w:rsid w:val="00E916D1"/>
    <w:rsid w:val="00E94132"/>
    <w:rsid w:val="00E94CF2"/>
    <w:rsid w:val="00E9774A"/>
    <w:rsid w:val="00EA05F9"/>
    <w:rsid w:val="00EA187D"/>
    <w:rsid w:val="00EA7BFA"/>
    <w:rsid w:val="00EB38F0"/>
    <w:rsid w:val="00EB41F6"/>
    <w:rsid w:val="00EB4E7E"/>
    <w:rsid w:val="00EB6295"/>
    <w:rsid w:val="00EC165E"/>
    <w:rsid w:val="00EC1A09"/>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3024"/>
    <w:rsid w:val="00EF6117"/>
    <w:rsid w:val="00EF6227"/>
    <w:rsid w:val="00EF6552"/>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492"/>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6B07"/>
    <w:rsid w:val="00F77036"/>
    <w:rsid w:val="00F81FB8"/>
    <w:rsid w:val="00F83739"/>
    <w:rsid w:val="00F83C2E"/>
    <w:rsid w:val="00F84B89"/>
    <w:rsid w:val="00F84BCF"/>
    <w:rsid w:val="00F86C72"/>
    <w:rsid w:val="00F97882"/>
    <w:rsid w:val="00FA083F"/>
    <w:rsid w:val="00FA2ED3"/>
    <w:rsid w:val="00FA2EE6"/>
    <w:rsid w:val="00FA5A4A"/>
    <w:rsid w:val="00FB15AE"/>
    <w:rsid w:val="00FB3A65"/>
    <w:rsid w:val="00FB5014"/>
    <w:rsid w:val="00FB5AE0"/>
    <w:rsid w:val="00FB6286"/>
    <w:rsid w:val="00FB6A0D"/>
    <w:rsid w:val="00FC2DB8"/>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8B23A89"/>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F79182-CB04-4EDB-BACA-C26BC6194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6</Pages>
  <Words>2824</Words>
  <Characters>16099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163</cp:revision>
  <cp:lastPrinted>2025-01-14T12:46:00Z</cp:lastPrinted>
  <dcterms:created xsi:type="dcterms:W3CDTF">2021-03-25T12:12:00Z</dcterms:created>
  <dcterms:modified xsi:type="dcterms:W3CDTF">2025-03-20T12:05:00Z</dcterms:modified>
</cp:coreProperties>
</file>